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A93F" w14:textId="77777777" w:rsidR="00C170AB" w:rsidRDefault="00C170AB" w:rsidP="00524818">
      <w:pPr>
        <w:spacing w:line="440" w:lineRule="exact"/>
        <w:jc w:val="center"/>
        <w:rPr>
          <w:sz w:val="32"/>
          <w:szCs w:val="32"/>
        </w:rPr>
      </w:pPr>
    </w:p>
    <w:p w14:paraId="4D89ABC1" w14:textId="77777777" w:rsidR="00524818" w:rsidRDefault="00B46029"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358EEB19"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46DDEBB5" w14:textId="77777777" w:rsidR="00524818" w:rsidRDefault="00524818" w:rsidP="00524818">
      <w:pPr>
        <w:spacing w:line="440" w:lineRule="exact"/>
        <w:jc w:val="right"/>
        <w:rPr>
          <w:rFonts w:asciiTheme="minorEastAsia" w:hAnsiTheme="minorEastAsia"/>
          <w:sz w:val="28"/>
          <w:szCs w:val="24"/>
        </w:rPr>
      </w:pPr>
    </w:p>
    <w:p w14:paraId="4AA85F7C" w14:textId="77777777" w:rsidR="00524818" w:rsidRPr="00D43BCD" w:rsidRDefault="00B46029"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386404FE" w14:textId="77777777" w:rsidR="00524818" w:rsidRPr="00D43BCD" w:rsidRDefault="00C67D22" w:rsidP="00524818">
      <w:pPr>
        <w:spacing w:line="440" w:lineRule="exact"/>
        <w:jc w:val="left"/>
        <w:rPr>
          <w:rFonts w:asciiTheme="minorEastAsia" w:hAnsiTheme="minorEastAsia"/>
          <w:sz w:val="24"/>
          <w:szCs w:val="24"/>
        </w:rPr>
      </w:pPr>
      <w:r>
        <w:rPr>
          <w:rFonts w:asciiTheme="minorEastAsia" w:hAnsiTheme="minorEastAsia" w:hint="eastAsia"/>
          <w:sz w:val="24"/>
          <w:szCs w:val="24"/>
        </w:rPr>
        <w:t>和歌山県後期高齢者医療広域連合長</w:t>
      </w:r>
      <w:r w:rsidR="00524818"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70206228"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w:t>
      </w:r>
    </w:p>
    <w:p w14:paraId="2562893A" w14:textId="77777777" w:rsidR="00524818" w:rsidRPr="00D43BCD" w:rsidRDefault="00524818" w:rsidP="00524818">
      <w:pPr>
        <w:spacing w:line="440" w:lineRule="exact"/>
        <w:jc w:val="left"/>
        <w:rPr>
          <w:rFonts w:asciiTheme="minorEastAsia" w:hAnsiTheme="minorEastAsia"/>
          <w:sz w:val="24"/>
          <w:szCs w:val="24"/>
        </w:rPr>
      </w:pPr>
    </w:p>
    <w:p w14:paraId="503730BD"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68"/>
        <w:gridCol w:w="2409"/>
        <w:gridCol w:w="2409"/>
        <w:gridCol w:w="1200"/>
        <w:gridCol w:w="2751"/>
      </w:tblGrid>
      <w:tr w:rsidR="005F3329" w14:paraId="00B7BC87" w14:textId="77777777" w:rsidTr="00061E00">
        <w:trPr>
          <w:trHeight w:val="267"/>
          <w:jc w:val="center"/>
        </w:trPr>
        <w:tc>
          <w:tcPr>
            <w:tcW w:w="1569" w:type="dxa"/>
            <w:tcBorders>
              <w:bottom w:val="dotted" w:sz="4" w:space="0" w:color="auto"/>
              <w:right w:val="single" w:sz="4" w:space="0" w:color="auto"/>
            </w:tcBorders>
            <w:vAlign w:val="center"/>
          </w:tcPr>
          <w:p w14:paraId="7055A51D" w14:textId="77777777" w:rsidR="005F3329" w:rsidRDefault="00DC4C93" w:rsidP="00524818">
            <w:pPr>
              <w:jc w:val="distribute"/>
              <w:rPr>
                <w:sz w:val="24"/>
                <w:szCs w:val="24"/>
              </w:rPr>
            </w:pPr>
            <w:r>
              <w:rPr>
                <w:rFonts w:hint="eastAsia"/>
                <w:sz w:val="24"/>
                <w:szCs w:val="24"/>
              </w:rPr>
              <w:t>ふりがな</w:t>
            </w:r>
          </w:p>
        </w:tc>
        <w:tc>
          <w:tcPr>
            <w:tcW w:w="4818" w:type="dxa"/>
            <w:gridSpan w:val="2"/>
            <w:tcBorders>
              <w:bottom w:val="dotted" w:sz="4" w:space="0" w:color="auto"/>
              <w:right w:val="single" w:sz="4" w:space="0" w:color="auto"/>
            </w:tcBorders>
            <w:vAlign w:val="center"/>
          </w:tcPr>
          <w:p w14:paraId="20AC3D4D" w14:textId="77777777" w:rsidR="005F3329" w:rsidRDefault="005F3329" w:rsidP="00524818">
            <w:pPr>
              <w:jc w:val="center"/>
              <w:rPr>
                <w:sz w:val="24"/>
                <w:szCs w:val="24"/>
              </w:rPr>
            </w:pPr>
          </w:p>
        </w:tc>
        <w:tc>
          <w:tcPr>
            <w:tcW w:w="1198" w:type="dxa"/>
            <w:vMerge w:val="restart"/>
            <w:tcBorders>
              <w:left w:val="single" w:sz="4" w:space="0" w:color="auto"/>
              <w:right w:val="single" w:sz="4" w:space="0" w:color="auto"/>
            </w:tcBorders>
            <w:vAlign w:val="center"/>
          </w:tcPr>
          <w:p w14:paraId="0AB87EE1" w14:textId="77777777" w:rsidR="005F3329" w:rsidRDefault="005F3329" w:rsidP="006B6541">
            <w:pPr>
              <w:jc w:val="center"/>
              <w:rPr>
                <w:sz w:val="24"/>
                <w:szCs w:val="24"/>
              </w:rPr>
            </w:pPr>
            <w:r>
              <w:rPr>
                <w:rFonts w:hint="eastAsia"/>
                <w:sz w:val="24"/>
                <w:szCs w:val="24"/>
              </w:rPr>
              <w:t>性別</w:t>
            </w:r>
          </w:p>
        </w:tc>
        <w:tc>
          <w:tcPr>
            <w:tcW w:w="2752" w:type="dxa"/>
            <w:vMerge w:val="restart"/>
            <w:tcBorders>
              <w:left w:val="single" w:sz="4" w:space="0" w:color="auto"/>
            </w:tcBorders>
            <w:vAlign w:val="center"/>
          </w:tcPr>
          <w:p w14:paraId="62E8314A" w14:textId="77777777" w:rsidR="005F3329" w:rsidRDefault="005F3329" w:rsidP="00524818">
            <w:pPr>
              <w:jc w:val="center"/>
              <w:rPr>
                <w:sz w:val="24"/>
                <w:szCs w:val="24"/>
              </w:rPr>
            </w:pPr>
            <w:r>
              <w:rPr>
                <w:rFonts w:hint="eastAsia"/>
                <w:sz w:val="24"/>
                <w:szCs w:val="24"/>
              </w:rPr>
              <w:t>男　・　女</w:t>
            </w:r>
          </w:p>
        </w:tc>
      </w:tr>
      <w:tr w:rsidR="005F3329" w14:paraId="7C5B550D" w14:textId="77777777" w:rsidTr="00061E00">
        <w:trPr>
          <w:trHeight w:val="442"/>
          <w:jc w:val="center"/>
        </w:trPr>
        <w:tc>
          <w:tcPr>
            <w:tcW w:w="1569" w:type="dxa"/>
            <w:tcBorders>
              <w:top w:val="dotted" w:sz="4" w:space="0" w:color="auto"/>
              <w:right w:val="single" w:sz="4" w:space="0" w:color="auto"/>
            </w:tcBorders>
            <w:vAlign w:val="center"/>
          </w:tcPr>
          <w:p w14:paraId="23C835F3" w14:textId="77777777" w:rsidR="005F3329" w:rsidRDefault="005F3329" w:rsidP="00524818">
            <w:pPr>
              <w:jc w:val="distribute"/>
              <w:rPr>
                <w:sz w:val="24"/>
                <w:szCs w:val="24"/>
              </w:rPr>
            </w:pPr>
            <w:r>
              <w:rPr>
                <w:rFonts w:hint="eastAsia"/>
                <w:sz w:val="24"/>
                <w:szCs w:val="24"/>
              </w:rPr>
              <w:t>氏名</w:t>
            </w:r>
          </w:p>
        </w:tc>
        <w:tc>
          <w:tcPr>
            <w:tcW w:w="4818" w:type="dxa"/>
            <w:gridSpan w:val="2"/>
            <w:tcBorders>
              <w:top w:val="dotted" w:sz="4" w:space="0" w:color="auto"/>
              <w:right w:val="single" w:sz="4" w:space="0" w:color="auto"/>
            </w:tcBorders>
            <w:vAlign w:val="center"/>
          </w:tcPr>
          <w:p w14:paraId="52CA79E1" w14:textId="77777777" w:rsidR="005F3329" w:rsidRDefault="005F3329" w:rsidP="00524818">
            <w:pPr>
              <w:jc w:val="center"/>
              <w:rPr>
                <w:sz w:val="24"/>
                <w:szCs w:val="24"/>
              </w:rPr>
            </w:pPr>
          </w:p>
        </w:tc>
        <w:tc>
          <w:tcPr>
            <w:tcW w:w="1198" w:type="dxa"/>
            <w:vMerge/>
            <w:tcBorders>
              <w:left w:val="single" w:sz="4" w:space="0" w:color="auto"/>
              <w:right w:val="single" w:sz="4" w:space="0" w:color="auto"/>
            </w:tcBorders>
            <w:vAlign w:val="center"/>
          </w:tcPr>
          <w:p w14:paraId="3CB28079" w14:textId="77777777" w:rsidR="005F3329" w:rsidRDefault="005F3329" w:rsidP="006B6541">
            <w:pPr>
              <w:jc w:val="center"/>
              <w:rPr>
                <w:sz w:val="24"/>
                <w:szCs w:val="24"/>
              </w:rPr>
            </w:pPr>
          </w:p>
        </w:tc>
        <w:tc>
          <w:tcPr>
            <w:tcW w:w="2752" w:type="dxa"/>
            <w:vMerge/>
            <w:tcBorders>
              <w:left w:val="single" w:sz="4" w:space="0" w:color="auto"/>
            </w:tcBorders>
            <w:vAlign w:val="center"/>
          </w:tcPr>
          <w:p w14:paraId="26F767F1" w14:textId="77777777" w:rsidR="005F3329" w:rsidRDefault="005F3329" w:rsidP="00524818">
            <w:pPr>
              <w:jc w:val="center"/>
              <w:rPr>
                <w:sz w:val="24"/>
                <w:szCs w:val="24"/>
              </w:rPr>
            </w:pPr>
          </w:p>
        </w:tc>
      </w:tr>
      <w:tr w:rsidR="009453F7" w14:paraId="2E301EA9" w14:textId="77777777" w:rsidTr="00061E00">
        <w:trPr>
          <w:trHeight w:val="576"/>
          <w:jc w:val="center"/>
        </w:trPr>
        <w:tc>
          <w:tcPr>
            <w:tcW w:w="1569" w:type="dxa"/>
            <w:tcBorders>
              <w:right w:val="single" w:sz="4" w:space="0" w:color="auto"/>
            </w:tcBorders>
            <w:vAlign w:val="center"/>
          </w:tcPr>
          <w:p w14:paraId="56DABF05" w14:textId="77777777" w:rsidR="009453F7" w:rsidRDefault="009453F7" w:rsidP="00524818">
            <w:pPr>
              <w:jc w:val="distribute"/>
              <w:rPr>
                <w:sz w:val="24"/>
                <w:szCs w:val="24"/>
              </w:rPr>
            </w:pPr>
            <w:r>
              <w:rPr>
                <w:rFonts w:hint="eastAsia"/>
                <w:sz w:val="24"/>
                <w:szCs w:val="24"/>
              </w:rPr>
              <w:t>住所</w:t>
            </w:r>
          </w:p>
        </w:tc>
        <w:tc>
          <w:tcPr>
            <w:tcW w:w="8768" w:type="dxa"/>
            <w:gridSpan w:val="4"/>
            <w:tcBorders>
              <w:left w:val="single" w:sz="4" w:space="0" w:color="auto"/>
            </w:tcBorders>
          </w:tcPr>
          <w:p w14:paraId="20DF00DB" w14:textId="77777777" w:rsidR="009453F7" w:rsidRDefault="009453F7" w:rsidP="00E74BB9">
            <w:pPr>
              <w:rPr>
                <w:sz w:val="24"/>
                <w:szCs w:val="24"/>
              </w:rPr>
            </w:pPr>
            <w:r>
              <w:rPr>
                <w:rFonts w:hint="eastAsia"/>
                <w:sz w:val="24"/>
                <w:szCs w:val="24"/>
              </w:rPr>
              <w:t>〒</w:t>
            </w:r>
          </w:p>
          <w:p w14:paraId="26308376" w14:textId="77777777" w:rsidR="009453F7" w:rsidRDefault="009453F7" w:rsidP="006B6541">
            <w:pPr>
              <w:jc w:val="right"/>
              <w:rPr>
                <w:sz w:val="24"/>
                <w:szCs w:val="24"/>
              </w:rPr>
            </w:pPr>
          </w:p>
        </w:tc>
      </w:tr>
      <w:tr w:rsidR="002A37E9" w14:paraId="30E7DC17" w14:textId="77777777" w:rsidTr="00061E00">
        <w:trPr>
          <w:trHeight w:val="275"/>
          <w:jc w:val="center"/>
        </w:trPr>
        <w:tc>
          <w:tcPr>
            <w:tcW w:w="1569" w:type="dxa"/>
            <w:vMerge w:val="restart"/>
            <w:tcBorders>
              <w:right w:val="single" w:sz="4" w:space="0" w:color="auto"/>
            </w:tcBorders>
            <w:vAlign w:val="center"/>
          </w:tcPr>
          <w:p w14:paraId="0714F63D" w14:textId="77777777" w:rsidR="002A37E9" w:rsidRPr="00BD672B" w:rsidRDefault="002A37E9" w:rsidP="00524818">
            <w:pPr>
              <w:jc w:val="distribute"/>
              <w:rPr>
                <w:sz w:val="22"/>
              </w:rPr>
            </w:pPr>
            <w:r w:rsidRPr="00BD672B">
              <w:rPr>
                <w:rFonts w:hint="eastAsia"/>
                <w:sz w:val="22"/>
              </w:rPr>
              <w:t>保険証の記号・番号</w:t>
            </w:r>
          </w:p>
        </w:tc>
        <w:tc>
          <w:tcPr>
            <w:tcW w:w="2409" w:type="dxa"/>
            <w:tcBorders>
              <w:left w:val="single" w:sz="4" w:space="0" w:color="auto"/>
              <w:right w:val="single" w:sz="4" w:space="0" w:color="auto"/>
            </w:tcBorders>
            <w:vAlign w:val="center"/>
          </w:tcPr>
          <w:p w14:paraId="4A374884" w14:textId="77777777" w:rsidR="002A37E9" w:rsidRDefault="002A37E9" w:rsidP="00BD672B">
            <w:pPr>
              <w:jc w:val="center"/>
              <w:rPr>
                <w:sz w:val="24"/>
                <w:szCs w:val="24"/>
              </w:rPr>
            </w:pPr>
            <w:r>
              <w:rPr>
                <w:rFonts w:hint="eastAsia"/>
                <w:sz w:val="24"/>
                <w:szCs w:val="24"/>
              </w:rPr>
              <w:t>記号</w:t>
            </w:r>
          </w:p>
        </w:tc>
        <w:tc>
          <w:tcPr>
            <w:tcW w:w="2409" w:type="dxa"/>
            <w:tcBorders>
              <w:left w:val="single" w:sz="4" w:space="0" w:color="auto"/>
              <w:right w:val="single" w:sz="4" w:space="0" w:color="auto"/>
            </w:tcBorders>
            <w:vAlign w:val="center"/>
          </w:tcPr>
          <w:p w14:paraId="45E5DF4C" w14:textId="77777777" w:rsidR="002A37E9" w:rsidRDefault="002A37E9" w:rsidP="00BD672B">
            <w:pPr>
              <w:jc w:val="center"/>
              <w:rPr>
                <w:sz w:val="24"/>
                <w:szCs w:val="24"/>
              </w:rPr>
            </w:pPr>
            <w:r>
              <w:rPr>
                <w:rFonts w:hint="eastAsia"/>
                <w:sz w:val="24"/>
                <w:szCs w:val="24"/>
              </w:rPr>
              <w:t>番号</w:t>
            </w:r>
          </w:p>
        </w:tc>
        <w:tc>
          <w:tcPr>
            <w:tcW w:w="1198" w:type="dxa"/>
            <w:vMerge w:val="restart"/>
            <w:tcBorders>
              <w:left w:val="single" w:sz="4" w:space="0" w:color="auto"/>
              <w:right w:val="single" w:sz="4" w:space="0" w:color="auto"/>
            </w:tcBorders>
            <w:vAlign w:val="center"/>
          </w:tcPr>
          <w:p w14:paraId="1EB43D4E" w14:textId="77777777" w:rsidR="009453F7" w:rsidRDefault="009453F7" w:rsidP="009453F7">
            <w:pPr>
              <w:jc w:val="center"/>
              <w:rPr>
                <w:sz w:val="24"/>
                <w:szCs w:val="24"/>
              </w:rPr>
            </w:pPr>
            <w:r>
              <w:rPr>
                <w:rFonts w:hint="eastAsia"/>
                <w:sz w:val="24"/>
                <w:szCs w:val="24"/>
              </w:rPr>
              <w:t>生年</w:t>
            </w:r>
          </w:p>
          <w:p w14:paraId="03A092E3" w14:textId="77777777" w:rsidR="002A37E9" w:rsidRPr="00BD672B" w:rsidRDefault="009453F7" w:rsidP="006B6541">
            <w:pPr>
              <w:jc w:val="center"/>
              <w:rPr>
                <w:szCs w:val="21"/>
              </w:rPr>
            </w:pPr>
            <w:r>
              <w:rPr>
                <w:rFonts w:hint="eastAsia"/>
                <w:sz w:val="24"/>
                <w:szCs w:val="24"/>
              </w:rPr>
              <w:t>月日</w:t>
            </w:r>
          </w:p>
        </w:tc>
        <w:tc>
          <w:tcPr>
            <w:tcW w:w="2752" w:type="dxa"/>
            <w:vMerge w:val="restart"/>
            <w:tcBorders>
              <w:left w:val="single" w:sz="4" w:space="0" w:color="auto"/>
            </w:tcBorders>
            <w:vAlign w:val="center"/>
          </w:tcPr>
          <w:p w14:paraId="422FAEC2" w14:textId="77777777" w:rsidR="009453F7" w:rsidRPr="006B6541" w:rsidRDefault="009453F7" w:rsidP="009453F7">
            <w:pPr>
              <w:jc w:val="left"/>
              <w:rPr>
                <w:sz w:val="22"/>
                <w:szCs w:val="24"/>
              </w:rPr>
            </w:pPr>
            <w:r w:rsidRPr="006B6541">
              <w:rPr>
                <w:rFonts w:hint="eastAsia"/>
                <w:sz w:val="22"/>
                <w:szCs w:val="24"/>
              </w:rPr>
              <w:t xml:space="preserve">大・昭　</w:t>
            </w:r>
          </w:p>
          <w:p w14:paraId="3A502D5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189A48C0" w14:textId="77777777" w:rsidTr="00061E00">
        <w:trPr>
          <w:trHeight w:val="450"/>
          <w:jc w:val="center"/>
        </w:trPr>
        <w:tc>
          <w:tcPr>
            <w:tcW w:w="1569" w:type="dxa"/>
            <w:vMerge/>
            <w:tcBorders>
              <w:right w:val="single" w:sz="4" w:space="0" w:color="auto"/>
            </w:tcBorders>
            <w:vAlign w:val="center"/>
          </w:tcPr>
          <w:p w14:paraId="49F31966" w14:textId="77777777" w:rsidR="002A37E9" w:rsidRPr="00B52710" w:rsidRDefault="002A37E9" w:rsidP="00524818">
            <w:pPr>
              <w:jc w:val="distribute"/>
              <w:rPr>
                <w:sz w:val="22"/>
              </w:rPr>
            </w:pPr>
            <w:commentRangeStart w:id="0"/>
          </w:p>
        </w:tc>
        <w:commentRangeEnd w:id="0"/>
        <w:tc>
          <w:tcPr>
            <w:tcW w:w="2409" w:type="dxa"/>
            <w:tcBorders>
              <w:left w:val="single" w:sz="4" w:space="0" w:color="auto"/>
              <w:right w:val="single" w:sz="4" w:space="0" w:color="auto"/>
            </w:tcBorders>
            <w:vAlign w:val="center"/>
          </w:tcPr>
          <w:p w14:paraId="0E223CFE" w14:textId="77777777" w:rsidR="002A37E9" w:rsidRDefault="00D8735D" w:rsidP="00524818">
            <w:pPr>
              <w:jc w:val="left"/>
              <w:rPr>
                <w:sz w:val="24"/>
                <w:szCs w:val="24"/>
              </w:rPr>
            </w:pPr>
            <w:r>
              <w:rPr>
                <w:rStyle w:val="af"/>
              </w:rPr>
              <w:commentReference w:id="0"/>
            </w:r>
          </w:p>
        </w:tc>
        <w:tc>
          <w:tcPr>
            <w:tcW w:w="2409" w:type="dxa"/>
            <w:tcBorders>
              <w:left w:val="single" w:sz="4" w:space="0" w:color="auto"/>
              <w:right w:val="single" w:sz="4" w:space="0" w:color="auto"/>
            </w:tcBorders>
            <w:vAlign w:val="center"/>
          </w:tcPr>
          <w:p w14:paraId="528A9511" w14:textId="77777777" w:rsidR="002A37E9" w:rsidRDefault="002A37E9" w:rsidP="00524818">
            <w:pPr>
              <w:jc w:val="left"/>
              <w:rPr>
                <w:sz w:val="24"/>
                <w:szCs w:val="24"/>
              </w:rPr>
            </w:pPr>
          </w:p>
        </w:tc>
        <w:tc>
          <w:tcPr>
            <w:tcW w:w="1198" w:type="dxa"/>
            <w:vMerge/>
            <w:tcBorders>
              <w:left w:val="single" w:sz="4" w:space="0" w:color="auto"/>
              <w:right w:val="single" w:sz="4" w:space="0" w:color="auto"/>
            </w:tcBorders>
            <w:vAlign w:val="center"/>
          </w:tcPr>
          <w:p w14:paraId="2985A13E" w14:textId="77777777" w:rsidR="002A37E9" w:rsidRDefault="002A37E9" w:rsidP="006B6541">
            <w:pPr>
              <w:jc w:val="center"/>
              <w:rPr>
                <w:sz w:val="24"/>
                <w:szCs w:val="24"/>
              </w:rPr>
            </w:pPr>
          </w:p>
        </w:tc>
        <w:tc>
          <w:tcPr>
            <w:tcW w:w="2752" w:type="dxa"/>
            <w:vMerge/>
            <w:tcBorders>
              <w:left w:val="single" w:sz="4" w:space="0" w:color="auto"/>
            </w:tcBorders>
            <w:vAlign w:val="center"/>
          </w:tcPr>
          <w:p w14:paraId="068788DD" w14:textId="77777777" w:rsidR="002A37E9" w:rsidRPr="006B6541" w:rsidRDefault="002A37E9" w:rsidP="006B6541">
            <w:pPr>
              <w:jc w:val="left"/>
              <w:rPr>
                <w:sz w:val="22"/>
                <w:szCs w:val="24"/>
              </w:rPr>
            </w:pPr>
          </w:p>
        </w:tc>
      </w:tr>
      <w:tr w:rsidR="00061E00" w14:paraId="21A85D0A" w14:textId="037267A9" w:rsidTr="00061E00">
        <w:trPr>
          <w:trHeight w:val="726"/>
          <w:jc w:val="center"/>
        </w:trPr>
        <w:tc>
          <w:tcPr>
            <w:tcW w:w="1569" w:type="dxa"/>
            <w:tcBorders>
              <w:right w:val="single" w:sz="4" w:space="0" w:color="auto"/>
            </w:tcBorders>
            <w:vAlign w:val="center"/>
          </w:tcPr>
          <w:p w14:paraId="1AAA5117" w14:textId="77777777" w:rsidR="00061E00" w:rsidRDefault="00061E00" w:rsidP="00061E00">
            <w:pPr>
              <w:rPr>
                <w:sz w:val="22"/>
              </w:rPr>
            </w:pPr>
            <w:r>
              <w:rPr>
                <w:rFonts w:hint="eastAsia"/>
                <w:sz w:val="22"/>
              </w:rPr>
              <w:t>勤務先</w:t>
            </w:r>
          </w:p>
          <w:p w14:paraId="71E5A5A5" w14:textId="6A20E282" w:rsidR="00061E00" w:rsidRPr="000A2F63" w:rsidRDefault="00061E00" w:rsidP="00061E00">
            <w:pPr>
              <w:rPr>
                <w:sz w:val="22"/>
              </w:rPr>
            </w:pPr>
            <w:r>
              <w:rPr>
                <w:rFonts w:hint="eastAsia"/>
                <w:sz w:val="22"/>
              </w:rPr>
              <w:t>(</w:t>
            </w:r>
            <w:r w:rsidRPr="00061E00">
              <w:rPr>
                <w:rFonts w:hint="eastAsia"/>
                <w:sz w:val="18"/>
                <w:szCs w:val="18"/>
              </w:rPr>
              <w:t>お勤めの場合</w:t>
            </w:r>
            <w:r>
              <w:rPr>
                <w:rFonts w:hint="eastAsia"/>
                <w:sz w:val="22"/>
              </w:rPr>
              <w:t>)</w:t>
            </w:r>
          </w:p>
        </w:tc>
        <w:tc>
          <w:tcPr>
            <w:tcW w:w="4818" w:type="dxa"/>
            <w:gridSpan w:val="2"/>
            <w:tcBorders>
              <w:left w:val="single" w:sz="4" w:space="0" w:color="auto"/>
              <w:right w:val="single" w:sz="4" w:space="0" w:color="auto"/>
            </w:tcBorders>
            <w:vAlign w:val="center"/>
          </w:tcPr>
          <w:p w14:paraId="1210981D" w14:textId="05F620E5" w:rsidR="00061E00" w:rsidRPr="009453F7" w:rsidRDefault="00061E00" w:rsidP="000A2F63">
            <w:pPr>
              <w:ind w:firstLineChars="100" w:firstLine="220"/>
              <w:jc w:val="left"/>
              <w:rPr>
                <w:sz w:val="22"/>
                <w:szCs w:val="24"/>
              </w:rPr>
            </w:pPr>
          </w:p>
        </w:tc>
        <w:tc>
          <w:tcPr>
            <w:tcW w:w="1200" w:type="dxa"/>
            <w:tcBorders>
              <w:left w:val="single" w:sz="4" w:space="0" w:color="auto"/>
              <w:right w:val="single" w:sz="4" w:space="0" w:color="auto"/>
            </w:tcBorders>
            <w:vAlign w:val="center"/>
          </w:tcPr>
          <w:p w14:paraId="1525F246" w14:textId="4234FC45" w:rsidR="00061E00" w:rsidRPr="009453F7" w:rsidRDefault="00061E00" w:rsidP="00061E00">
            <w:pPr>
              <w:ind w:firstLineChars="50" w:firstLine="110"/>
              <w:jc w:val="left"/>
              <w:rPr>
                <w:sz w:val="22"/>
                <w:szCs w:val="24"/>
              </w:rPr>
            </w:pPr>
            <w:r>
              <w:rPr>
                <w:rFonts w:hint="eastAsia"/>
                <w:sz w:val="22"/>
                <w:szCs w:val="24"/>
              </w:rPr>
              <w:t>健診名</w:t>
            </w:r>
          </w:p>
        </w:tc>
        <w:tc>
          <w:tcPr>
            <w:tcW w:w="2750" w:type="dxa"/>
            <w:tcBorders>
              <w:left w:val="single" w:sz="4" w:space="0" w:color="auto"/>
            </w:tcBorders>
            <w:vAlign w:val="center"/>
          </w:tcPr>
          <w:p w14:paraId="5F400706" w14:textId="77777777" w:rsidR="00061E00" w:rsidRDefault="00061E00" w:rsidP="00061E00">
            <w:pPr>
              <w:jc w:val="left"/>
              <w:rPr>
                <w:sz w:val="22"/>
                <w:szCs w:val="24"/>
              </w:rPr>
            </w:pPr>
            <w:r>
              <w:rPr>
                <w:rFonts w:hint="eastAsia"/>
                <w:sz w:val="22"/>
                <w:szCs w:val="24"/>
              </w:rPr>
              <w:t>和歌山県</w:t>
            </w:r>
            <w:r w:rsidRPr="000A2F63">
              <w:rPr>
                <w:rFonts w:hint="eastAsia"/>
                <w:sz w:val="22"/>
                <w:szCs w:val="24"/>
              </w:rPr>
              <w:t>後期高齢者</w:t>
            </w:r>
          </w:p>
          <w:p w14:paraId="56FF7CBC" w14:textId="1526070D" w:rsidR="00061E00" w:rsidRPr="009453F7" w:rsidRDefault="00EA0F58" w:rsidP="00061E00">
            <w:pPr>
              <w:jc w:val="left"/>
              <w:rPr>
                <w:sz w:val="22"/>
                <w:szCs w:val="24"/>
              </w:rPr>
            </w:pPr>
            <w:r>
              <w:rPr>
                <w:rFonts w:hint="eastAsia"/>
                <w:sz w:val="22"/>
                <w:szCs w:val="24"/>
              </w:rPr>
              <w:t>歯科</w:t>
            </w:r>
            <w:r w:rsidR="00061E00" w:rsidRPr="000A2F63">
              <w:rPr>
                <w:rFonts w:hint="eastAsia"/>
                <w:sz w:val="22"/>
                <w:szCs w:val="24"/>
              </w:rPr>
              <w:t>健康診</w:t>
            </w:r>
            <w:bookmarkStart w:id="1" w:name="_GoBack"/>
            <w:bookmarkEnd w:id="1"/>
            <w:r w:rsidR="00061E00" w:rsidRPr="000A2F63">
              <w:rPr>
                <w:rFonts w:hint="eastAsia"/>
                <w:sz w:val="22"/>
                <w:szCs w:val="24"/>
              </w:rPr>
              <w:t>査</w:t>
            </w:r>
          </w:p>
        </w:tc>
      </w:tr>
      <w:tr w:rsidR="00524818" w14:paraId="7B28AFFF" w14:textId="77777777" w:rsidTr="00061E00">
        <w:trPr>
          <w:trHeight w:val="708"/>
          <w:jc w:val="center"/>
        </w:trPr>
        <w:tc>
          <w:tcPr>
            <w:tcW w:w="1569" w:type="dxa"/>
            <w:tcBorders>
              <w:right w:val="single" w:sz="4" w:space="0" w:color="auto"/>
            </w:tcBorders>
            <w:vAlign w:val="center"/>
          </w:tcPr>
          <w:p w14:paraId="53060D91"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18" w:type="dxa"/>
            <w:gridSpan w:val="2"/>
            <w:tcBorders>
              <w:left w:val="single" w:sz="4" w:space="0" w:color="auto"/>
              <w:right w:val="single" w:sz="4" w:space="0" w:color="auto"/>
            </w:tcBorders>
            <w:vAlign w:val="center"/>
          </w:tcPr>
          <w:p w14:paraId="2A4351B6" w14:textId="77777777" w:rsidR="00524818" w:rsidRDefault="00524818" w:rsidP="00524818">
            <w:pPr>
              <w:jc w:val="center"/>
              <w:rPr>
                <w:sz w:val="24"/>
                <w:szCs w:val="24"/>
              </w:rPr>
            </w:pPr>
          </w:p>
        </w:tc>
        <w:tc>
          <w:tcPr>
            <w:tcW w:w="1198" w:type="dxa"/>
            <w:tcBorders>
              <w:left w:val="single" w:sz="4" w:space="0" w:color="auto"/>
              <w:right w:val="single" w:sz="4" w:space="0" w:color="auto"/>
            </w:tcBorders>
            <w:vAlign w:val="center"/>
          </w:tcPr>
          <w:p w14:paraId="73A28B61"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52" w:type="dxa"/>
            <w:tcBorders>
              <w:left w:val="single" w:sz="4" w:space="0" w:color="auto"/>
            </w:tcBorders>
            <w:vAlign w:val="center"/>
          </w:tcPr>
          <w:p w14:paraId="3DCA0764" w14:textId="77777777" w:rsidR="00D43BCD" w:rsidRPr="00D43BCD" w:rsidRDefault="00B46029" w:rsidP="00D43BCD">
            <w:pPr>
              <w:jc w:val="left"/>
              <w:rPr>
                <w:sz w:val="22"/>
                <w:szCs w:val="24"/>
              </w:rPr>
            </w:pPr>
            <w:r>
              <w:rPr>
                <w:rFonts w:hint="eastAsia"/>
                <w:sz w:val="22"/>
                <w:szCs w:val="24"/>
              </w:rPr>
              <w:t>令和</w:t>
            </w:r>
            <w:r w:rsidR="00524818" w:rsidRPr="00D43BCD">
              <w:rPr>
                <w:rFonts w:hint="eastAsia"/>
                <w:sz w:val="22"/>
                <w:szCs w:val="24"/>
              </w:rPr>
              <w:t xml:space="preserve">　</w:t>
            </w:r>
          </w:p>
          <w:p w14:paraId="0A8A6A9D" w14:textId="77777777" w:rsidR="00524818" w:rsidRDefault="00524818" w:rsidP="00281959">
            <w:pPr>
              <w:ind w:right="240"/>
              <w:jc w:val="right"/>
              <w:rPr>
                <w:sz w:val="24"/>
                <w:szCs w:val="24"/>
              </w:rPr>
            </w:pPr>
            <w:r>
              <w:rPr>
                <w:rFonts w:hint="eastAsia"/>
                <w:sz w:val="24"/>
                <w:szCs w:val="24"/>
              </w:rPr>
              <w:t xml:space="preserve">　年　　月　　日</w:t>
            </w:r>
          </w:p>
        </w:tc>
      </w:tr>
    </w:tbl>
    <w:p w14:paraId="62F4B4DB"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60CB3310"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6E72D02A" w14:textId="77777777" w:rsidR="00CB7D20" w:rsidRPr="0055145B" w:rsidRDefault="00CB7D20" w:rsidP="005F47E2">
      <w:pPr>
        <w:rPr>
          <w:sz w:val="24"/>
          <w:szCs w:val="24"/>
        </w:rPr>
      </w:pPr>
    </w:p>
    <w:p w14:paraId="45A8D5EA"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9959CC6" wp14:editId="0BAC3B5D">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68820"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923592E" w14:textId="77777777" w:rsidR="006B6541" w:rsidRDefault="00B46029"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5C213E7C"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266EFCB" w14:textId="77777777" w:rsidR="00524818" w:rsidRPr="006B6541" w:rsidRDefault="00524818" w:rsidP="005F47E2">
      <w:pPr>
        <w:rPr>
          <w:sz w:val="28"/>
          <w:szCs w:val="24"/>
        </w:rPr>
      </w:pPr>
    </w:p>
    <w:p w14:paraId="420A02EE"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151F498B" w14:textId="77777777" w:rsidR="006B6541" w:rsidRPr="006B6541" w:rsidRDefault="00B46029"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C55253F" w14:textId="77777777" w:rsidR="00FD19C6" w:rsidRPr="00E74BB9" w:rsidRDefault="00FD19C6" w:rsidP="00C67D22">
      <w:pPr>
        <w:spacing w:line="440" w:lineRule="exact"/>
        <w:ind w:firstLineChars="800" w:firstLine="2240"/>
        <w:jc w:val="left"/>
        <w:rPr>
          <w:rFonts w:asciiTheme="minorEastAsia" w:hAnsiTheme="minorEastAsia"/>
          <w:sz w:val="22"/>
        </w:rPr>
      </w:pPr>
      <w:r w:rsidRPr="00E74BB9">
        <w:rPr>
          <w:rFonts w:asciiTheme="minorEastAsia" w:hAnsiTheme="minorEastAsia" w:hint="eastAsia"/>
          <w:sz w:val="28"/>
          <w:szCs w:val="24"/>
        </w:rPr>
        <w:t>【証明者】</w:t>
      </w:r>
    </w:p>
    <w:p w14:paraId="1982D43B" w14:textId="1A8B9F48" w:rsidR="00DC37E8" w:rsidRPr="00E74BB9" w:rsidRDefault="00DC37E8" w:rsidP="00E74BB9">
      <w:pPr>
        <w:widowControl/>
        <w:wordWrap w:val="0"/>
        <w:ind w:left="280" w:hangingChars="100" w:hanging="280"/>
        <w:jc w:val="right"/>
        <w:rPr>
          <w:rFonts w:asciiTheme="minorEastAsia" w:hAnsiTheme="minorEastAsia"/>
          <w:sz w:val="28"/>
          <w:szCs w:val="24"/>
          <w:u w:val="single"/>
        </w:rPr>
      </w:pPr>
      <w:r>
        <w:rPr>
          <w:rFonts w:asciiTheme="minorEastAsia" w:hAnsiTheme="minorEastAsia" w:hint="eastAsia"/>
          <w:sz w:val="28"/>
          <w:szCs w:val="24"/>
          <w:u w:val="single"/>
        </w:rPr>
        <w:t xml:space="preserve">　</w:t>
      </w:r>
      <w:r w:rsidR="00C67D22" w:rsidRPr="00C67D22">
        <w:rPr>
          <w:rFonts w:asciiTheme="minorEastAsia" w:hAnsiTheme="minorEastAsia" w:hint="eastAsia"/>
          <w:sz w:val="28"/>
          <w:szCs w:val="24"/>
          <w:u w:val="single"/>
        </w:rPr>
        <w:t>和歌山県後期高齢者医療広域連合長</w:t>
      </w:r>
      <w:r w:rsidR="00D43BCD" w:rsidRPr="00DC37E8">
        <w:rPr>
          <w:rFonts w:asciiTheme="minorEastAsia" w:hAnsiTheme="minorEastAsia" w:hint="eastAsia"/>
          <w:sz w:val="28"/>
          <w:szCs w:val="24"/>
          <w:u w:val="single"/>
        </w:rPr>
        <w:t xml:space="preserve">　</w:t>
      </w:r>
      <w:r w:rsidR="00C67D22">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4B14961A" w14:textId="77777777" w:rsidR="00DC37E8" w:rsidRDefault="00DC37E8" w:rsidP="00E74BB9">
      <w:pPr>
        <w:widowControl/>
        <w:ind w:left="240" w:hangingChars="100" w:hanging="240"/>
        <w:jc w:val="right"/>
        <w:rPr>
          <w:rFonts w:asciiTheme="minorEastAsia" w:hAnsiTheme="minorEastAsia"/>
          <w:sz w:val="24"/>
          <w:szCs w:val="24"/>
        </w:rPr>
      </w:pPr>
    </w:p>
    <w:p w14:paraId="6FCF45E6" w14:textId="77777777" w:rsidR="005F47E2" w:rsidRDefault="005F47E2" w:rsidP="00C67D22">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7DB97C51" w14:textId="77777777" w:rsidR="00D43BCD" w:rsidRDefault="00D43BCD" w:rsidP="005F47E2">
      <w:pPr>
        <w:ind w:left="720" w:hangingChars="300" w:hanging="720"/>
        <w:rPr>
          <w:rFonts w:asciiTheme="minorEastAsia" w:hAnsiTheme="minorEastAsia"/>
          <w:sz w:val="24"/>
          <w:szCs w:val="24"/>
        </w:rPr>
      </w:pPr>
    </w:p>
    <w:p w14:paraId="4FE321B1"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57905D4A"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0BC0ABA9" w14:textId="39BF780B" w:rsidR="002E42A5" w:rsidRPr="002E42A5" w:rsidRDefault="006B6541" w:rsidP="002E42A5">
      <w:pPr>
        <w:autoSpaceDE w:val="0"/>
        <w:autoSpaceDN w:val="0"/>
        <w:adjustRightInd w:val="0"/>
        <w:jc w:val="left"/>
        <w:rPr>
          <w:rFonts w:asciiTheme="minorEastAsia" w:hAnsiTheme="minorEastAsia" w:cs="ＭＳ明朝"/>
          <w:kern w:val="0"/>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2E42A5">
        <w:rPr>
          <w:rFonts w:asciiTheme="minorEastAsia" w:hAnsiTheme="minorEastAsia" w:hint="eastAsia"/>
          <w:sz w:val="24"/>
          <w:szCs w:val="24"/>
        </w:rPr>
        <w:t>の</w:t>
      </w:r>
      <w:r w:rsidR="002E42A5" w:rsidRPr="002E42A5">
        <w:rPr>
          <w:rFonts w:asciiTheme="minorEastAsia" w:hAnsiTheme="minorEastAsia" w:cs="ＭＳ明朝" w:hint="eastAsia"/>
          <w:kern w:val="0"/>
          <w:sz w:val="24"/>
          <w:szCs w:val="24"/>
        </w:rPr>
        <w:t>確定申告書への添付や確定申告の際の提示は必</w:t>
      </w:r>
    </w:p>
    <w:p w14:paraId="5857BF7D" w14:textId="15CB7132" w:rsidR="006B6541" w:rsidRPr="002E42A5" w:rsidRDefault="002E42A5" w:rsidP="002E42A5">
      <w:pPr>
        <w:autoSpaceDE w:val="0"/>
        <w:autoSpaceDN w:val="0"/>
        <w:adjustRightInd w:val="0"/>
        <w:jc w:val="left"/>
        <w:rPr>
          <w:rFonts w:asciiTheme="minorEastAsia" w:hAnsiTheme="minorEastAsia"/>
          <w:sz w:val="24"/>
          <w:szCs w:val="24"/>
        </w:rPr>
      </w:pPr>
      <w:r w:rsidRPr="002E42A5">
        <w:rPr>
          <w:rFonts w:asciiTheme="minorEastAsia" w:hAnsiTheme="minorEastAsia" w:cs="ＭＳ明朝" w:hint="eastAsia"/>
          <w:kern w:val="0"/>
          <w:sz w:val="24"/>
          <w:szCs w:val="24"/>
        </w:rPr>
        <w:t>要ありませんが、明細書の記入内容の確認のため税務署から求められる場合がありますので、確定申告期限等から５年間ご自宅等で保管して下さい</w:t>
      </w:r>
      <w:r w:rsidR="006B6541" w:rsidRPr="002E42A5">
        <w:rPr>
          <w:rFonts w:asciiTheme="minorEastAsia" w:hAnsiTheme="minorEastAsia" w:hint="eastAsia"/>
          <w:sz w:val="24"/>
          <w:szCs w:val="24"/>
        </w:rPr>
        <w:t>。</w:t>
      </w:r>
    </w:p>
    <w:p w14:paraId="395A15EC"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5007CDB5"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566B83D3"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75AD2525"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0E76E113"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01A54749"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3CAC6388"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3C733219"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2A55B848" w14:textId="77777777" w:rsidR="007438A1" w:rsidRPr="00C67D22" w:rsidRDefault="007438A1" w:rsidP="00C67D22">
      <w:pPr>
        <w:ind w:leftChars="200" w:left="641" w:hangingChars="100" w:hanging="221"/>
        <w:rPr>
          <w:rFonts w:asciiTheme="majorEastAsia" w:eastAsiaTheme="majorEastAsia" w:hAnsiTheme="majorEastAsia"/>
          <w:b/>
          <w:sz w:val="22"/>
        </w:rPr>
      </w:pPr>
      <w:r w:rsidRPr="00C67D22">
        <w:rPr>
          <w:rFonts w:asciiTheme="majorEastAsia" w:eastAsiaTheme="majorEastAsia" w:hAnsiTheme="majorEastAsia" w:hint="eastAsia"/>
          <w:b/>
          <w:sz w:val="22"/>
        </w:rPr>
        <w:t>【注：</w:t>
      </w:r>
      <w:r w:rsidR="005035B7" w:rsidRPr="00C67D22">
        <w:rPr>
          <w:rFonts w:asciiTheme="majorEastAsia" w:eastAsiaTheme="majorEastAsia" w:hAnsiTheme="majorEastAsia" w:hint="eastAsia"/>
          <w:b/>
          <w:sz w:val="22"/>
        </w:rPr>
        <w:t>いずれの場合でも、</w:t>
      </w:r>
      <w:r w:rsidRPr="00C67D22">
        <w:rPr>
          <w:rFonts w:asciiTheme="majorEastAsia" w:eastAsiaTheme="majorEastAsia" w:hAnsiTheme="majorEastAsia" w:hint="eastAsia"/>
          <w:b/>
          <w:sz w:val="22"/>
        </w:rPr>
        <w:t>提出書類には</w:t>
      </w:r>
      <w:r w:rsidR="002A37E9" w:rsidRPr="00C67D22">
        <w:rPr>
          <w:rFonts w:asciiTheme="majorEastAsia" w:eastAsiaTheme="majorEastAsia" w:hAnsiTheme="majorEastAsia" w:hint="eastAsia"/>
          <w:b/>
          <w:sz w:val="22"/>
        </w:rPr>
        <w:t>次</w:t>
      </w:r>
      <w:r w:rsidRPr="00C67D22">
        <w:rPr>
          <w:rFonts w:asciiTheme="majorEastAsia" w:eastAsiaTheme="majorEastAsia" w:hAnsiTheme="majorEastAsia" w:hint="eastAsia"/>
          <w:b/>
          <w:sz w:val="22"/>
        </w:rPr>
        <w:t>の</w:t>
      </w:r>
      <w:r w:rsidR="002A37E9" w:rsidRPr="00C67D22">
        <w:rPr>
          <w:rFonts w:asciiTheme="majorEastAsia" w:eastAsiaTheme="majorEastAsia" w:hAnsiTheme="majorEastAsia" w:hint="eastAsia"/>
          <w:b/>
          <w:sz w:val="22"/>
        </w:rPr>
        <w:t>①～③の</w:t>
      </w:r>
      <w:r w:rsidRPr="00C67D22">
        <w:rPr>
          <w:rFonts w:asciiTheme="majorEastAsia" w:eastAsiaTheme="majorEastAsia" w:hAnsiTheme="majorEastAsia" w:hint="eastAsia"/>
          <w:b/>
          <w:sz w:val="22"/>
        </w:rPr>
        <w:t>記載が必要です。①氏名、②取組を行った年（</w:t>
      </w:r>
      <w:r w:rsidR="00DC5ACA" w:rsidRPr="00C67D22">
        <w:rPr>
          <w:rFonts w:asciiTheme="majorEastAsia" w:eastAsiaTheme="majorEastAsia" w:hAnsiTheme="majorEastAsia" w:hint="eastAsia"/>
          <w:b/>
          <w:sz w:val="22"/>
        </w:rPr>
        <w:t>平成</w:t>
      </w:r>
      <w:r w:rsidR="00DC5ACA" w:rsidRPr="00C67D22">
        <w:rPr>
          <w:rFonts w:asciiTheme="majorEastAsia" w:eastAsiaTheme="majorEastAsia" w:hAnsiTheme="majorEastAsia"/>
          <w:b/>
          <w:sz w:val="22"/>
        </w:rPr>
        <w:t>29年1月1</w:t>
      </w:r>
      <w:r w:rsidR="0055145B" w:rsidRPr="00C67D22">
        <w:rPr>
          <w:rFonts w:asciiTheme="majorEastAsia" w:eastAsiaTheme="majorEastAsia" w:hAnsiTheme="majorEastAsia" w:hint="eastAsia"/>
          <w:b/>
          <w:sz w:val="22"/>
        </w:rPr>
        <w:t>日以降に受診</w:t>
      </w:r>
      <w:r w:rsidR="00DC5ACA" w:rsidRPr="00C67D22">
        <w:rPr>
          <w:rFonts w:asciiTheme="majorEastAsia" w:eastAsiaTheme="majorEastAsia" w:hAnsiTheme="majorEastAsia" w:hint="eastAsia"/>
          <w:b/>
          <w:sz w:val="22"/>
        </w:rPr>
        <w:t>し、</w:t>
      </w:r>
      <w:r w:rsidRPr="00C67D22">
        <w:rPr>
          <w:rFonts w:asciiTheme="majorEastAsia" w:eastAsiaTheme="majorEastAsia" w:hAnsiTheme="majorEastAsia" w:hint="eastAsia"/>
          <w:b/>
          <w:sz w:val="22"/>
        </w:rPr>
        <w:t>確定申告の対象となる年と同一</w:t>
      </w:r>
      <w:r w:rsidR="0055145B" w:rsidRPr="00C67D22">
        <w:rPr>
          <w:rFonts w:asciiTheme="majorEastAsia" w:eastAsiaTheme="majorEastAsia" w:hAnsiTheme="majorEastAsia" w:hint="eastAsia"/>
          <w:b/>
          <w:sz w:val="22"/>
        </w:rPr>
        <w:t>の年に受診したもの</w:t>
      </w:r>
      <w:r w:rsidRPr="00C67D22">
        <w:rPr>
          <w:rFonts w:asciiTheme="majorEastAsia" w:eastAsiaTheme="majorEastAsia" w:hAnsiTheme="majorEastAsia" w:hint="eastAsia"/>
          <w:b/>
          <w:sz w:val="22"/>
        </w:rPr>
        <w:t>であること）、③事業を行った保険者、事業者若しくは市町村（特別区を含む）の名称又は診察を行った医療機関の名称若しくは医師の氏名。】</w:t>
      </w:r>
    </w:p>
    <w:p w14:paraId="358B7BC5" w14:textId="5220D782"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w:t>
      </w:r>
      <w:r w:rsidR="002E42A5">
        <w:rPr>
          <w:rFonts w:asciiTheme="minorEastAsia" w:hAnsiTheme="minorEastAsia" w:hint="eastAsia"/>
          <w:sz w:val="24"/>
          <w:szCs w:val="24"/>
        </w:rPr>
        <w:t>期限等から５年間</w:t>
      </w:r>
      <w:r w:rsidR="00AD428B">
        <w:rPr>
          <w:rFonts w:asciiTheme="minorEastAsia" w:hAnsiTheme="minorEastAsia" w:hint="eastAsia"/>
          <w:sz w:val="24"/>
          <w:szCs w:val="24"/>
        </w:rPr>
        <w:t>この証明書を</w:t>
      </w:r>
      <w:r w:rsidR="002E42A5">
        <w:rPr>
          <w:rFonts w:asciiTheme="minorEastAsia" w:hAnsiTheme="minorEastAsia" w:hint="eastAsia"/>
          <w:sz w:val="24"/>
          <w:szCs w:val="24"/>
        </w:rPr>
        <w:t>ご自宅等で保管してください</w:t>
      </w:r>
      <w:r w:rsidR="00AD428B">
        <w:rPr>
          <w:rFonts w:asciiTheme="minorEastAsia" w:hAnsiTheme="minorEastAsia" w:hint="eastAsia"/>
          <w:sz w:val="24"/>
          <w:szCs w:val="24"/>
        </w:rPr>
        <w:t>。</w:t>
      </w:r>
    </w:p>
    <w:p w14:paraId="431817B2"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0E51ED6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780DEEF8" w14:textId="201CC834" w:rsidR="003D5148" w:rsidRDefault="00EA0F58" w:rsidP="00E74BB9">
      <w:pPr>
        <w:spacing w:beforeLines="50" w:before="180" w:line="80" w:lineRule="exact"/>
        <w:ind w:leftChars="100" w:left="210" w:firstLineChars="100" w:firstLine="210"/>
        <w:rPr>
          <w:rFonts w:asciiTheme="minorEastAsia" w:hAnsiTheme="minorEastAsia"/>
          <w:sz w:val="24"/>
          <w:szCs w:val="24"/>
          <w:u w:val="single"/>
        </w:rPr>
      </w:pPr>
      <w:hyperlink r:id="rId14" w:history="1">
        <w:r w:rsidR="002E42A5" w:rsidRPr="00B76D21">
          <w:rPr>
            <w:rStyle w:val="af4"/>
            <w:rFonts w:asciiTheme="minorEastAsia" w:hAnsiTheme="minorEastAsia"/>
            <w:sz w:val="24"/>
            <w:szCs w:val="24"/>
          </w:rPr>
          <w:t>http://www.mhlw.go.jp/stf/seisakunitsuite/bunya/0000124853.html</w:t>
        </w:r>
      </w:hyperlink>
    </w:p>
    <w:p w14:paraId="2E222C0D" w14:textId="7000AD5C" w:rsidR="002E42A5" w:rsidRDefault="002E42A5" w:rsidP="00E74BB9">
      <w:pPr>
        <w:spacing w:beforeLines="50" w:before="180" w:line="80" w:lineRule="exact"/>
        <w:ind w:leftChars="100" w:left="210" w:firstLineChars="100" w:firstLine="240"/>
        <w:rPr>
          <w:rFonts w:asciiTheme="minorEastAsia" w:hAnsiTheme="minorEastAsia"/>
          <w:sz w:val="24"/>
          <w:szCs w:val="24"/>
          <w:u w:val="single"/>
        </w:rPr>
      </w:pPr>
    </w:p>
    <w:p w14:paraId="65079CED" w14:textId="0FAB635F" w:rsidR="002E42A5" w:rsidRPr="002E42A5" w:rsidRDefault="002E42A5" w:rsidP="002E42A5">
      <w:pPr>
        <w:spacing w:beforeLines="50" w:before="180" w:line="80" w:lineRule="exact"/>
        <w:rPr>
          <w:rFonts w:asciiTheme="minorEastAsia" w:hAnsiTheme="minorEastAsia"/>
          <w:sz w:val="24"/>
          <w:szCs w:val="24"/>
        </w:rPr>
      </w:pPr>
    </w:p>
    <w:sectPr w:rsidR="002E42A5" w:rsidRPr="002E42A5"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健康保険組合連合会" w:date="2016-10-18T11:06:00Z" w:initials="k">
    <w:p w14:paraId="3EF6038E"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603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6038E" w16cid:durableId="23EB1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7FA4" w14:textId="77777777" w:rsidR="00EC27AD" w:rsidRDefault="00EC27AD" w:rsidP="00133796">
      <w:r>
        <w:separator/>
      </w:r>
    </w:p>
  </w:endnote>
  <w:endnote w:type="continuationSeparator" w:id="0">
    <w:p w14:paraId="5B8C7754"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AE2C3" w14:textId="77777777" w:rsidR="00EC27AD" w:rsidRDefault="00EC27AD" w:rsidP="00133796">
      <w:r>
        <w:separator/>
      </w:r>
    </w:p>
  </w:footnote>
  <w:footnote w:type="continuationSeparator" w:id="0">
    <w:p w14:paraId="19CFE821"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2DC5"/>
    <w:rsid w:val="0001333B"/>
    <w:rsid w:val="00015D23"/>
    <w:rsid w:val="00032A44"/>
    <w:rsid w:val="00061E00"/>
    <w:rsid w:val="000832CC"/>
    <w:rsid w:val="0008709D"/>
    <w:rsid w:val="000A2F63"/>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51BD4"/>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2E42A5"/>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92A79"/>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835DF"/>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029"/>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67D22"/>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0F58"/>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92BB04"/>
  <w15:docId w15:val="{6B655E50-6EFC-46DA-A251-ED4D667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 w:type="character" w:styleId="af4">
    <w:name w:val="Hyperlink"/>
    <w:basedOn w:val="a0"/>
    <w:uiPriority w:val="99"/>
    <w:unhideWhenUsed/>
    <w:rsid w:val="002E42A5"/>
    <w:rPr>
      <w:color w:val="0000FF" w:themeColor="hyperlink"/>
      <w:u w:val="single"/>
    </w:rPr>
  </w:style>
  <w:style w:type="character" w:styleId="af5">
    <w:name w:val="Unresolved Mention"/>
    <w:basedOn w:val="a0"/>
    <w:uiPriority w:val="99"/>
    <w:semiHidden/>
    <w:unhideWhenUsed/>
    <w:rsid w:val="002E4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lw.go.jp/stf/seisakunitsuite/bunya/000012485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30160D-334B-4079-97B3-948AEC04D2DA}">
  <ds:schemaRefs>
    <ds:schemaRef ds:uri="http://schemas.openxmlformats.org/package/2006/metadata/core-properties"/>
    <ds:schemaRef ds:uri="http://www.w3.org/XML/1998/namespace"/>
    <ds:schemaRef ds:uri="http://purl.org/dc/elements/1.1/"/>
    <ds:schemaRef ds:uri="http://purl.org/dc/terms/"/>
    <ds:schemaRef ds:uri="8B97BE19-CDDD-400E-817A-CFDD13F7EC12"/>
    <ds:schemaRef ds:uri="http://schemas.microsoft.com/office/2006/documentManagement/types"/>
    <ds:schemaRef ds:uri="http://purl.org/dc/dcmitype/"/>
    <ds:schemaRef ds:uri="b074a67b-9090-4a24-a323-9363e6725868"/>
    <ds:schemaRef ds:uri="http://schemas.microsoft.com/office/2006/metadata/properties"/>
  </ds:schemaRefs>
</ds:datastoreItem>
</file>

<file path=customXml/itemProps4.xml><?xml version="1.0" encoding="utf-8"?>
<ds:datastoreItem xmlns:ds="http://schemas.openxmlformats.org/officeDocument/2006/customXml" ds:itemID="{373FD8C8-B26C-4695-B7C4-0E86933F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10</cp:revision>
  <cp:lastPrinted>2016-11-10T10:39:00Z</cp:lastPrinted>
  <dcterms:created xsi:type="dcterms:W3CDTF">2017-11-01T05:25:00Z</dcterms:created>
  <dcterms:modified xsi:type="dcterms:W3CDTF">2021-09-30T02:28:00Z</dcterms:modified>
</cp:coreProperties>
</file>